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4FE14" w14:textId="77777777" w:rsidR="00582C12" w:rsidRPr="005105CD" w:rsidRDefault="00843FF6">
      <w:pPr>
        <w:ind w:firstLineChars="0" w:firstLine="0"/>
        <w:jc w:val="center"/>
        <w:rPr>
          <w:rFonts w:cs="Times New Roman"/>
          <w:b/>
          <w:sz w:val="40"/>
          <w:szCs w:val="40"/>
        </w:rPr>
      </w:pPr>
      <w:r w:rsidRPr="005105CD">
        <w:rPr>
          <w:rFonts w:cs="Times New Roman"/>
          <w:b/>
          <w:sz w:val="40"/>
          <w:szCs w:val="40"/>
        </w:rPr>
        <w:t>中国科学技术大学集成电路实验中心</w:t>
      </w:r>
    </w:p>
    <w:p w14:paraId="5B440B19" w14:textId="77777777" w:rsidR="00582C12" w:rsidRPr="005105CD" w:rsidRDefault="00843FF6">
      <w:pPr>
        <w:ind w:firstLineChars="0" w:firstLine="0"/>
        <w:jc w:val="center"/>
        <w:rPr>
          <w:rFonts w:cs="Times New Roman"/>
          <w:b/>
          <w:sz w:val="40"/>
          <w:szCs w:val="40"/>
        </w:rPr>
      </w:pPr>
      <w:r w:rsidRPr="005105CD">
        <w:rPr>
          <w:rFonts w:cs="Times New Roman"/>
          <w:b/>
          <w:sz w:val="40"/>
          <w:szCs w:val="40"/>
        </w:rPr>
        <w:t>工艺流程单</w:t>
      </w:r>
    </w:p>
    <w:tbl>
      <w:tblPr>
        <w:tblStyle w:val="120"/>
        <w:tblW w:w="4978" w:type="pct"/>
        <w:jc w:val="center"/>
        <w:tblLook w:val="04A0" w:firstRow="1" w:lastRow="0" w:firstColumn="1" w:lastColumn="0" w:noHBand="0" w:noVBand="1"/>
      </w:tblPr>
      <w:tblGrid>
        <w:gridCol w:w="2974"/>
        <w:gridCol w:w="3472"/>
        <w:gridCol w:w="3330"/>
        <w:gridCol w:w="4111"/>
      </w:tblGrid>
      <w:tr w:rsidR="00582C12" w:rsidRPr="005105CD" w14:paraId="01FC7745" w14:textId="77777777">
        <w:trPr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5C6AA302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Cs w:val="24"/>
              </w:rPr>
            </w:pPr>
            <w:bookmarkStart w:id="0" w:name="OLE_LINK4"/>
            <w:bookmarkStart w:id="1" w:name="OLE_LINK3"/>
            <w:r w:rsidRPr="005105CD">
              <w:rPr>
                <w:rFonts w:cs="Times New Roman"/>
                <w:b/>
                <w:bCs/>
                <w:kern w:val="0"/>
                <w:szCs w:val="28"/>
              </w:rPr>
              <w:t>基本信息</w:t>
            </w:r>
          </w:p>
        </w:tc>
      </w:tr>
      <w:tr w:rsidR="00582C12" w:rsidRPr="005105CD" w14:paraId="31B7B196" w14:textId="77777777">
        <w:trPr>
          <w:trHeight w:val="283"/>
          <w:jc w:val="center"/>
        </w:trPr>
        <w:tc>
          <w:tcPr>
            <w:tcW w:w="1071" w:type="pct"/>
            <w:vAlign w:val="center"/>
          </w:tcPr>
          <w:p w14:paraId="4D7848FD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  <w:r w:rsidRPr="005105CD">
              <w:rPr>
                <w:rFonts w:cs="Times New Roman"/>
                <w:kern w:val="0"/>
                <w:szCs w:val="24"/>
              </w:rPr>
              <w:t>学生学号</w:t>
            </w:r>
          </w:p>
        </w:tc>
        <w:tc>
          <w:tcPr>
            <w:tcW w:w="1250" w:type="pct"/>
            <w:vAlign w:val="center"/>
          </w:tcPr>
          <w:p w14:paraId="1A94F139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5EF6E3FC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  <w:r w:rsidRPr="005105CD">
              <w:rPr>
                <w:rFonts w:cs="Times New Roman"/>
                <w:kern w:val="0"/>
                <w:szCs w:val="24"/>
              </w:rPr>
              <w:t>学生姓名</w:t>
            </w:r>
          </w:p>
        </w:tc>
        <w:tc>
          <w:tcPr>
            <w:tcW w:w="1480" w:type="pct"/>
            <w:vAlign w:val="center"/>
          </w:tcPr>
          <w:p w14:paraId="409510F1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</w:tc>
      </w:tr>
      <w:tr w:rsidR="00582C12" w:rsidRPr="005105CD" w14:paraId="5536A276" w14:textId="77777777">
        <w:trPr>
          <w:trHeight w:val="283"/>
          <w:jc w:val="center"/>
        </w:trPr>
        <w:tc>
          <w:tcPr>
            <w:tcW w:w="1071" w:type="pct"/>
            <w:vAlign w:val="center"/>
          </w:tcPr>
          <w:p w14:paraId="6F249EA2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  <w:r w:rsidRPr="005105CD">
              <w:rPr>
                <w:rFonts w:cs="Times New Roman"/>
                <w:kern w:val="0"/>
                <w:szCs w:val="24"/>
              </w:rPr>
              <w:t>学生电话</w:t>
            </w:r>
          </w:p>
        </w:tc>
        <w:tc>
          <w:tcPr>
            <w:tcW w:w="1250" w:type="pct"/>
            <w:vAlign w:val="center"/>
          </w:tcPr>
          <w:p w14:paraId="6AE69034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2A3715B3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  <w:r w:rsidRPr="005105CD">
              <w:rPr>
                <w:rFonts w:cs="Times New Roman"/>
                <w:kern w:val="0"/>
                <w:szCs w:val="24"/>
              </w:rPr>
              <w:t>学生邮箱</w:t>
            </w:r>
          </w:p>
        </w:tc>
        <w:tc>
          <w:tcPr>
            <w:tcW w:w="1480" w:type="pct"/>
            <w:vAlign w:val="center"/>
          </w:tcPr>
          <w:p w14:paraId="1E4842C8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</w:tc>
      </w:tr>
      <w:tr w:rsidR="00582C12" w:rsidRPr="005105CD" w14:paraId="147DEC12" w14:textId="77777777">
        <w:trPr>
          <w:trHeight w:val="283"/>
          <w:jc w:val="center"/>
        </w:trPr>
        <w:tc>
          <w:tcPr>
            <w:tcW w:w="1071" w:type="pct"/>
            <w:vAlign w:val="center"/>
          </w:tcPr>
          <w:p w14:paraId="2C035E5D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  <w:bookmarkStart w:id="2" w:name="_Hlk232156045"/>
            <w:r w:rsidRPr="005105CD">
              <w:rPr>
                <w:rFonts w:cs="Times New Roman"/>
                <w:kern w:val="0"/>
                <w:szCs w:val="24"/>
              </w:rPr>
              <w:t>导师姓名</w:t>
            </w:r>
          </w:p>
        </w:tc>
        <w:tc>
          <w:tcPr>
            <w:tcW w:w="1250" w:type="pct"/>
            <w:vAlign w:val="center"/>
          </w:tcPr>
          <w:p w14:paraId="1847D2EE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1673B055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  <w:r w:rsidRPr="005105CD">
              <w:rPr>
                <w:rFonts w:cs="Times New Roman"/>
                <w:kern w:val="0"/>
                <w:szCs w:val="24"/>
              </w:rPr>
              <w:t>导师电话</w:t>
            </w:r>
          </w:p>
        </w:tc>
        <w:tc>
          <w:tcPr>
            <w:tcW w:w="1480" w:type="pct"/>
            <w:vAlign w:val="center"/>
          </w:tcPr>
          <w:p w14:paraId="6F40655F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</w:tc>
      </w:tr>
      <w:tr w:rsidR="00582C12" w:rsidRPr="005105CD" w14:paraId="27BC82DA" w14:textId="77777777">
        <w:trPr>
          <w:trHeight w:val="283"/>
          <w:jc w:val="center"/>
        </w:trPr>
        <w:tc>
          <w:tcPr>
            <w:tcW w:w="1071" w:type="pct"/>
            <w:vAlign w:val="center"/>
          </w:tcPr>
          <w:p w14:paraId="3DD61A13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  <w:r w:rsidRPr="005105CD">
              <w:rPr>
                <w:rFonts w:cs="Times New Roman"/>
                <w:kern w:val="0"/>
                <w:szCs w:val="24"/>
              </w:rPr>
              <w:t>导师邮箱</w:t>
            </w:r>
          </w:p>
        </w:tc>
        <w:tc>
          <w:tcPr>
            <w:tcW w:w="1250" w:type="pct"/>
            <w:vAlign w:val="center"/>
          </w:tcPr>
          <w:p w14:paraId="59B312D5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45E65D9B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  <w:r w:rsidRPr="005105CD">
              <w:rPr>
                <w:rFonts w:cs="Times New Roman"/>
                <w:kern w:val="0"/>
                <w:szCs w:val="24"/>
              </w:rPr>
              <w:t>导师签字</w:t>
            </w:r>
          </w:p>
        </w:tc>
        <w:tc>
          <w:tcPr>
            <w:tcW w:w="1480" w:type="pct"/>
            <w:vAlign w:val="center"/>
          </w:tcPr>
          <w:p w14:paraId="31A1D030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</w:tc>
      </w:tr>
      <w:bookmarkEnd w:id="2"/>
      <w:tr w:rsidR="00582C12" w:rsidRPr="005105CD" w14:paraId="16DC0A44" w14:textId="77777777">
        <w:trPr>
          <w:trHeight w:val="283"/>
          <w:jc w:val="center"/>
        </w:trPr>
        <w:tc>
          <w:tcPr>
            <w:tcW w:w="5000" w:type="pct"/>
            <w:gridSpan w:val="4"/>
            <w:vAlign w:val="center"/>
          </w:tcPr>
          <w:p w14:paraId="05F4AEA1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Cs w:val="24"/>
              </w:rPr>
            </w:pPr>
            <w:r w:rsidRPr="005105CD">
              <w:rPr>
                <w:rFonts w:cs="Times New Roman"/>
                <w:b/>
                <w:bCs/>
                <w:kern w:val="0"/>
                <w:szCs w:val="28"/>
              </w:rPr>
              <w:t>工艺流程</w:t>
            </w:r>
          </w:p>
        </w:tc>
      </w:tr>
      <w:tr w:rsidR="00582C12" w:rsidRPr="005105CD" w14:paraId="0808A63D" w14:textId="77777777">
        <w:trPr>
          <w:trHeight w:val="283"/>
          <w:jc w:val="center"/>
        </w:trPr>
        <w:tc>
          <w:tcPr>
            <w:tcW w:w="1071" w:type="pct"/>
            <w:vAlign w:val="center"/>
          </w:tcPr>
          <w:p w14:paraId="128299E3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  <w:r w:rsidRPr="005105CD">
              <w:rPr>
                <w:rFonts w:cs="Times New Roman"/>
                <w:kern w:val="0"/>
                <w:szCs w:val="24"/>
              </w:rPr>
              <w:t>项目名称</w:t>
            </w:r>
          </w:p>
        </w:tc>
        <w:tc>
          <w:tcPr>
            <w:tcW w:w="3929" w:type="pct"/>
            <w:gridSpan w:val="3"/>
            <w:vAlign w:val="center"/>
          </w:tcPr>
          <w:p w14:paraId="3756625F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</w:tc>
      </w:tr>
      <w:tr w:rsidR="00582C12" w:rsidRPr="005105CD" w14:paraId="1D0EB1FD" w14:textId="77777777">
        <w:trPr>
          <w:trHeight w:val="283"/>
          <w:jc w:val="center"/>
        </w:trPr>
        <w:tc>
          <w:tcPr>
            <w:tcW w:w="1071" w:type="pct"/>
            <w:vAlign w:val="center"/>
          </w:tcPr>
          <w:p w14:paraId="4EDE2FD3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  <w:r w:rsidRPr="005105CD">
              <w:rPr>
                <w:rFonts w:cs="Times New Roman"/>
                <w:kern w:val="0"/>
                <w:szCs w:val="24"/>
              </w:rPr>
              <w:t>工艺流程单号</w:t>
            </w:r>
          </w:p>
        </w:tc>
        <w:tc>
          <w:tcPr>
            <w:tcW w:w="3929" w:type="pct"/>
            <w:gridSpan w:val="3"/>
            <w:vAlign w:val="center"/>
          </w:tcPr>
          <w:p w14:paraId="3CDD9E4D" w14:textId="11EACC3B" w:rsidR="00582C12" w:rsidRPr="005105CD" w:rsidRDefault="00582C12" w:rsidP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</w:tc>
      </w:tr>
      <w:tr w:rsidR="00582C12" w:rsidRPr="005105CD" w14:paraId="2C9A6E65" w14:textId="77777777">
        <w:trPr>
          <w:trHeight w:val="1440"/>
          <w:jc w:val="center"/>
        </w:trPr>
        <w:tc>
          <w:tcPr>
            <w:tcW w:w="1071" w:type="pct"/>
            <w:vAlign w:val="center"/>
          </w:tcPr>
          <w:p w14:paraId="57CEEB5C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  <w:r w:rsidRPr="005105CD">
              <w:rPr>
                <w:rFonts w:cs="Times New Roman"/>
                <w:kern w:val="0"/>
                <w:szCs w:val="24"/>
              </w:rPr>
              <w:t>来样描述</w:t>
            </w:r>
          </w:p>
        </w:tc>
        <w:tc>
          <w:tcPr>
            <w:tcW w:w="3929" w:type="pct"/>
            <w:gridSpan w:val="3"/>
            <w:vAlign w:val="center"/>
          </w:tcPr>
          <w:p w14:paraId="382807F5" w14:textId="05027EBD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  <w:p w14:paraId="70E24037" w14:textId="56CFC716" w:rsidR="00256FCF" w:rsidRDefault="00256FCF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  <w:p w14:paraId="7C157BEB" w14:textId="36AD74E3" w:rsidR="009C17F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  <w:p w14:paraId="376A01B5" w14:textId="3AFCC55F" w:rsidR="009C17F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  <w:p w14:paraId="0E2CA15C" w14:textId="69A90C28" w:rsidR="009C17F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  <w:p w14:paraId="154436EC" w14:textId="77777777" w:rsidR="009C17F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  <w:p w14:paraId="57062B78" w14:textId="749846BC" w:rsidR="00256FCF" w:rsidRDefault="00256FCF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  <w:p w14:paraId="32CE3A2C" w14:textId="36395732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</w:tc>
      </w:tr>
      <w:tr w:rsidR="00582C12" w:rsidRPr="005105CD" w14:paraId="6B62341A" w14:textId="77777777">
        <w:trPr>
          <w:trHeight w:val="444"/>
          <w:jc w:val="center"/>
        </w:trPr>
        <w:tc>
          <w:tcPr>
            <w:tcW w:w="1071" w:type="pct"/>
            <w:vAlign w:val="center"/>
          </w:tcPr>
          <w:p w14:paraId="3B89EC50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  <w:r w:rsidRPr="005105CD">
              <w:rPr>
                <w:rFonts w:cs="Times New Roman"/>
                <w:kern w:val="0"/>
                <w:szCs w:val="24"/>
              </w:rPr>
              <w:t>是否在其他超净间处理过</w:t>
            </w:r>
          </w:p>
        </w:tc>
        <w:tc>
          <w:tcPr>
            <w:tcW w:w="1250" w:type="pct"/>
            <w:vAlign w:val="center"/>
          </w:tcPr>
          <w:p w14:paraId="353B87D0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47D60CBB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  <w:r w:rsidRPr="005105CD">
              <w:rPr>
                <w:rFonts w:cs="Times New Roman"/>
                <w:kern w:val="0"/>
                <w:szCs w:val="24"/>
              </w:rPr>
              <w:t>是否曾曝露于非洁净环境</w:t>
            </w:r>
          </w:p>
        </w:tc>
        <w:tc>
          <w:tcPr>
            <w:tcW w:w="1480" w:type="pct"/>
            <w:vAlign w:val="center"/>
          </w:tcPr>
          <w:p w14:paraId="79B3376C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Cs w:val="24"/>
              </w:rPr>
            </w:pPr>
          </w:p>
        </w:tc>
      </w:tr>
    </w:tbl>
    <w:tbl>
      <w:tblPr>
        <w:tblStyle w:val="13"/>
        <w:tblW w:w="4978" w:type="pct"/>
        <w:jc w:val="center"/>
        <w:tblLayout w:type="fixed"/>
        <w:tblLook w:val="04A0" w:firstRow="1" w:lastRow="0" w:firstColumn="1" w:lastColumn="0" w:noHBand="0" w:noVBand="1"/>
      </w:tblPr>
      <w:tblGrid>
        <w:gridCol w:w="593"/>
        <w:gridCol w:w="1914"/>
        <w:gridCol w:w="1525"/>
        <w:gridCol w:w="1697"/>
        <w:gridCol w:w="1397"/>
        <w:gridCol w:w="75"/>
        <w:gridCol w:w="1725"/>
        <w:gridCol w:w="1253"/>
        <w:gridCol w:w="872"/>
        <w:gridCol w:w="1561"/>
        <w:gridCol w:w="1275"/>
      </w:tblGrid>
      <w:tr w:rsidR="00582C12" w:rsidRPr="005105CD" w14:paraId="31EBC25E" w14:textId="77777777" w:rsidTr="00F353C4">
        <w:trPr>
          <w:trHeight w:val="283"/>
          <w:tblHeader/>
          <w:jc w:val="center"/>
        </w:trPr>
        <w:tc>
          <w:tcPr>
            <w:tcW w:w="214" w:type="pct"/>
            <w:vAlign w:val="center"/>
          </w:tcPr>
          <w:bookmarkEnd w:id="0"/>
          <w:bookmarkEnd w:id="1"/>
          <w:p w14:paraId="3175ABAD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b/>
                <w:bCs/>
                <w:kern w:val="0"/>
                <w:sz w:val="24"/>
                <w:szCs w:val="20"/>
              </w:rPr>
              <w:lastRenderedPageBreak/>
              <w:t>No.</w:t>
            </w:r>
          </w:p>
        </w:tc>
        <w:tc>
          <w:tcPr>
            <w:tcW w:w="689" w:type="pct"/>
            <w:vAlign w:val="center"/>
          </w:tcPr>
          <w:p w14:paraId="0A47EAC9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b/>
                <w:bCs/>
                <w:kern w:val="0"/>
                <w:sz w:val="24"/>
                <w:szCs w:val="20"/>
              </w:rPr>
              <w:t>关键步骤示意图</w:t>
            </w:r>
          </w:p>
        </w:tc>
        <w:tc>
          <w:tcPr>
            <w:tcW w:w="549" w:type="pct"/>
            <w:vAlign w:val="center"/>
          </w:tcPr>
          <w:p w14:paraId="0406D9D2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b/>
                <w:bCs/>
                <w:kern w:val="0"/>
                <w:sz w:val="24"/>
                <w:szCs w:val="20"/>
              </w:rPr>
              <w:t>工艺描述</w:t>
            </w:r>
          </w:p>
        </w:tc>
        <w:tc>
          <w:tcPr>
            <w:tcW w:w="611" w:type="pct"/>
            <w:vAlign w:val="center"/>
          </w:tcPr>
          <w:p w14:paraId="15DEF4A1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b/>
                <w:bCs/>
                <w:kern w:val="0"/>
                <w:sz w:val="24"/>
                <w:szCs w:val="20"/>
              </w:rPr>
              <w:t>当前暴露材料</w:t>
            </w:r>
          </w:p>
        </w:tc>
        <w:tc>
          <w:tcPr>
            <w:tcW w:w="530" w:type="pct"/>
            <w:gridSpan w:val="2"/>
            <w:vAlign w:val="center"/>
          </w:tcPr>
          <w:p w14:paraId="255B85D4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b/>
                <w:bCs/>
                <w:kern w:val="0"/>
                <w:sz w:val="24"/>
                <w:szCs w:val="20"/>
              </w:rPr>
              <w:t>设备简称</w:t>
            </w:r>
          </w:p>
        </w:tc>
        <w:tc>
          <w:tcPr>
            <w:tcW w:w="621" w:type="pct"/>
            <w:vAlign w:val="center"/>
          </w:tcPr>
          <w:p w14:paraId="4329D87A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b/>
                <w:bCs/>
                <w:kern w:val="0"/>
                <w:sz w:val="24"/>
                <w:szCs w:val="20"/>
              </w:rPr>
              <w:t>工艺参数范围</w:t>
            </w:r>
          </w:p>
        </w:tc>
        <w:tc>
          <w:tcPr>
            <w:tcW w:w="765" w:type="pct"/>
            <w:gridSpan w:val="2"/>
            <w:vAlign w:val="center"/>
          </w:tcPr>
          <w:p w14:paraId="37629E95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b/>
                <w:bCs/>
                <w:kern w:val="0"/>
                <w:sz w:val="24"/>
                <w:szCs w:val="20"/>
              </w:rPr>
              <w:t>耗材</w:t>
            </w:r>
            <w:r w:rsidRPr="005105CD">
              <w:rPr>
                <w:rFonts w:cs="Times New Roman"/>
                <w:b/>
                <w:bCs/>
                <w:kern w:val="0"/>
                <w:sz w:val="24"/>
                <w:szCs w:val="20"/>
              </w:rPr>
              <w:t>/</w:t>
            </w:r>
            <w:r w:rsidRPr="005105CD">
              <w:rPr>
                <w:rFonts w:cs="Times New Roman"/>
                <w:b/>
                <w:bCs/>
                <w:kern w:val="0"/>
                <w:sz w:val="24"/>
                <w:szCs w:val="20"/>
              </w:rPr>
              <w:t>气体</w:t>
            </w:r>
            <w:r w:rsidRPr="005105CD">
              <w:rPr>
                <w:rFonts w:cs="Times New Roman"/>
                <w:b/>
                <w:bCs/>
                <w:kern w:val="0"/>
                <w:sz w:val="24"/>
                <w:szCs w:val="20"/>
              </w:rPr>
              <w:t>/</w:t>
            </w:r>
            <w:r w:rsidRPr="005105CD">
              <w:rPr>
                <w:rFonts w:cs="Times New Roman"/>
                <w:b/>
                <w:bCs/>
                <w:kern w:val="0"/>
                <w:sz w:val="24"/>
                <w:szCs w:val="20"/>
              </w:rPr>
              <w:t>化学品</w:t>
            </w:r>
          </w:p>
        </w:tc>
        <w:tc>
          <w:tcPr>
            <w:tcW w:w="562" w:type="pct"/>
            <w:vAlign w:val="center"/>
          </w:tcPr>
          <w:p w14:paraId="5D6A80EF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b/>
                <w:bCs/>
                <w:kern w:val="0"/>
                <w:sz w:val="24"/>
                <w:szCs w:val="20"/>
              </w:rPr>
              <w:t>工艺结束后暴露材料</w:t>
            </w:r>
          </w:p>
        </w:tc>
        <w:tc>
          <w:tcPr>
            <w:tcW w:w="459" w:type="pct"/>
            <w:vAlign w:val="center"/>
          </w:tcPr>
          <w:p w14:paraId="59E1439D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b/>
                <w:bCs/>
                <w:kern w:val="0"/>
                <w:sz w:val="24"/>
                <w:szCs w:val="20"/>
              </w:rPr>
              <w:t>其他说明</w:t>
            </w:r>
          </w:p>
        </w:tc>
      </w:tr>
      <w:tr w:rsidR="009C17FD" w:rsidRPr="005105CD" w14:paraId="52F00292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3C8C4BF1" w14:textId="77777777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1</w:t>
            </w:r>
          </w:p>
        </w:tc>
        <w:tc>
          <w:tcPr>
            <w:tcW w:w="689" w:type="pct"/>
            <w:vAlign w:val="center"/>
          </w:tcPr>
          <w:p w14:paraId="6D4A3470" w14:textId="565B333C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52CAAF5D" w14:textId="086740AA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4B6543B" w14:textId="46D8DB70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21CA4649" w14:textId="420B4EBF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67F712BE" w14:textId="50EA27F2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0C96F405" w14:textId="75EAEF45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161C1400" w14:textId="3961BF0C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4E37EF9C" w14:textId="77777777" w:rsidR="009C17FD" w:rsidRPr="005105CD" w:rsidRDefault="009C17FD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9C17FD" w:rsidRPr="005105CD" w14:paraId="0394EBFC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5C9F7F24" w14:textId="77777777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2</w:t>
            </w:r>
          </w:p>
        </w:tc>
        <w:tc>
          <w:tcPr>
            <w:tcW w:w="689" w:type="pct"/>
            <w:vAlign w:val="center"/>
          </w:tcPr>
          <w:p w14:paraId="6DDD7BB1" w14:textId="77777777" w:rsidR="009C17FD" w:rsidRPr="005105CD" w:rsidRDefault="009C17FD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64DF198E" w14:textId="46F37DD5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DE437EC" w14:textId="6CFD27F9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174242B0" w14:textId="58CDDF52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64050744" w14:textId="5F5EF445" w:rsidR="009C17FD" w:rsidRPr="005105CD" w:rsidRDefault="009C17FD" w:rsidP="009B47B8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2FF4B7C9" w14:textId="38B3A8C9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5A3B6C11" w14:textId="7C287F96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34AD9E0B" w14:textId="77777777" w:rsidR="009C17FD" w:rsidRPr="005105CD" w:rsidRDefault="009C17FD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9C17FD" w:rsidRPr="005105CD" w14:paraId="4444A388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032DC9D0" w14:textId="77777777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3</w:t>
            </w:r>
          </w:p>
        </w:tc>
        <w:tc>
          <w:tcPr>
            <w:tcW w:w="689" w:type="pct"/>
            <w:vAlign w:val="center"/>
          </w:tcPr>
          <w:p w14:paraId="0EA3EAEF" w14:textId="77777777" w:rsidR="009C17FD" w:rsidRPr="005105CD" w:rsidRDefault="009C17FD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41789969" w14:textId="4A3A303A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AA21FAB" w14:textId="050920C1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48A5CABF" w14:textId="65B5A85F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1B5FE33F" w14:textId="297AC3C8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489DA3E7" w14:textId="5B5D6865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62A5C1B6" w14:textId="062F3052" w:rsidR="009C17FD" w:rsidRPr="005105CD" w:rsidRDefault="009C17FD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0C05596F" w14:textId="77777777" w:rsidR="009C17FD" w:rsidRPr="005105CD" w:rsidRDefault="009C17FD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3C9E9381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184278B1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4</w:t>
            </w:r>
          </w:p>
        </w:tc>
        <w:tc>
          <w:tcPr>
            <w:tcW w:w="689" w:type="pct"/>
            <w:vAlign w:val="center"/>
          </w:tcPr>
          <w:p w14:paraId="491CE170" w14:textId="69ADA67E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740155EF" w14:textId="0D030E55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724AA044" w14:textId="71BA23F9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33F34704" w14:textId="410B8355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16F8371A" w14:textId="245737FC" w:rsidR="00582C12" w:rsidRPr="005105CD" w:rsidRDefault="00582C12" w:rsidP="009B47B8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4B66A155" w14:textId="34C929D9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3B481F42" w14:textId="3559100A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58E3F799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4DDC9179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2A8D9D6C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5</w:t>
            </w:r>
          </w:p>
        </w:tc>
        <w:tc>
          <w:tcPr>
            <w:tcW w:w="689" w:type="pct"/>
            <w:vAlign w:val="center"/>
          </w:tcPr>
          <w:p w14:paraId="15DCFEBF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5A2595F0" w14:textId="585BE57F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EF60D00" w14:textId="6C356B22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705D99A8" w14:textId="676D6E82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51DCA828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192BF68D" w14:textId="570B4BF2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469E47E7" w14:textId="246F25D6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41394A1A" w14:textId="4949848E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62D800E3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21C5BA7B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6</w:t>
            </w:r>
          </w:p>
        </w:tc>
        <w:tc>
          <w:tcPr>
            <w:tcW w:w="689" w:type="pct"/>
            <w:vAlign w:val="center"/>
          </w:tcPr>
          <w:p w14:paraId="398FCD43" w14:textId="05A5D876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5CC24F3E" w14:textId="4C4803E5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2566D770" w14:textId="7CFB35B3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7563BC53" w14:textId="69CD1DC0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0E3CB7CA" w14:textId="15F16C1C" w:rsidR="00582C12" w:rsidRPr="005105CD" w:rsidRDefault="00582C12" w:rsidP="009B47B8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4A6368C5" w14:textId="5D1F5449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62B723BB" w14:textId="447BD175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26E2B8CB" w14:textId="58801393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3733467D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13A6E6B3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7</w:t>
            </w:r>
          </w:p>
        </w:tc>
        <w:tc>
          <w:tcPr>
            <w:tcW w:w="689" w:type="pct"/>
            <w:vAlign w:val="center"/>
          </w:tcPr>
          <w:p w14:paraId="04ED1987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16F901E0" w14:textId="6D1F8FAC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9C999D5" w14:textId="090A59B1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761F67B4" w14:textId="728590A1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2DDA50BD" w14:textId="334ED672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2B582F50" w14:textId="486DB1E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711BE2EE" w14:textId="01CA4961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55DDC09E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54E732B3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45240220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8</w:t>
            </w:r>
          </w:p>
        </w:tc>
        <w:tc>
          <w:tcPr>
            <w:tcW w:w="689" w:type="pct"/>
            <w:vAlign w:val="center"/>
          </w:tcPr>
          <w:p w14:paraId="117261DD" w14:textId="2BE014E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6C2125C3" w14:textId="0ED3AA8D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EB298CF" w14:textId="7C597468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349D177D" w14:textId="7A03BC3D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099AEB88" w14:textId="48F4FFBC" w:rsidR="00582C12" w:rsidRPr="005105CD" w:rsidRDefault="00582C12" w:rsidP="009B47B8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174A8112" w14:textId="64CA88F5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20466004" w14:textId="6ED7B869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46DE3013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2C94CA72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4490E926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9</w:t>
            </w:r>
          </w:p>
        </w:tc>
        <w:tc>
          <w:tcPr>
            <w:tcW w:w="689" w:type="pct"/>
            <w:vAlign w:val="center"/>
          </w:tcPr>
          <w:p w14:paraId="064D34C5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5AEE1480" w14:textId="3D933418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7A954F68" w14:textId="76628B9E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4D1451F9" w14:textId="6B2E9DA4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1F99ADC7" w14:textId="3CBE4A21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65AC697B" w14:textId="6942A4EF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22578ABF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13728CEB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67E18548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63273E4B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10</w:t>
            </w:r>
          </w:p>
        </w:tc>
        <w:tc>
          <w:tcPr>
            <w:tcW w:w="689" w:type="pct"/>
            <w:vAlign w:val="center"/>
          </w:tcPr>
          <w:p w14:paraId="738DBD00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1F98AF93" w14:textId="2C9C519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3F945692" w14:textId="06CE1F88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38C9F369" w14:textId="37E928C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368BCADA" w14:textId="32BA80BA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2BF1E084" w14:textId="534254C2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793F0131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011D9B75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6D607762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51C31AAF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11</w:t>
            </w:r>
          </w:p>
        </w:tc>
        <w:tc>
          <w:tcPr>
            <w:tcW w:w="689" w:type="pct"/>
            <w:vAlign w:val="center"/>
          </w:tcPr>
          <w:p w14:paraId="44E396B9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6A1A074E" w14:textId="63CD5135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3971BD9" w14:textId="4C1F31FB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57140582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3624367A" w14:textId="15FAA882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264AAF87" w14:textId="03F2D5A4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1A3C9348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20EADE57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2668FBEA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28D0EB41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12</w:t>
            </w:r>
          </w:p>
        </w:tc>
        <w:tc>
          <w:tcPr>
            <w:tcW w:w="689" w:type="pct"/>
            <w:vAlign w:val="center"/>
          </w:tcPr>
          <w:p w14:paraId="71DDF1CE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6A9259D4" w14:textId="539B528A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B8D0CBC" w14:textId="43BD6368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3D2E3F4B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323F0686" w14:textId="6C1A3057" w:rsidR="00582C12" w:rsidRPr="005105CD" w:rsidRDefault="00582C12" w:rsidP="009B47B8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36EA1A32" w14:textId="56B1551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4DFBCFFF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50674FB0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7C1988B2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249505D8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13</w:t>
            </w:r>
          </w:p>
        </w:tc>
        <w:tc>
          <w:tcPr>
            <w:tcW w:w="689" w:type="pct"/>
            <w:vAlign w:val="center"/>
          </w:tcPr>
          <w:p w14:paraId="040DEE0A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25719C73" w14:textId="379AAF5A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28B9EB4" w14:textId="037B989F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11541857" w14:textId="758B7E5C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623676E1" w14:textId="6F85A803" w:rsidR="00582C12" w:rsidRPr="005105CD" w:rsidRDefault="00582C12" w:rsidP="009B47B8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5E7B7532" w14:textId="08BA5619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414BE8BD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182C71E1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4DC3C444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7A9E0B33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14</w:t>
            </w:r>
          </w:p>
        </w:tc>
        <w:tc>
          <w:tcPr>
            <w:tcW w:w="689" w:type="pct"/>
            <w:vAlign w:val="center"/>
          </w:tcPr>
          <w:p w14:paraId="1C208B28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2787391A" w14:textId="7FD6644F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9A65D6F" w14:textId="0989A046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4E5B2DA3" w14:textId="11AF34CF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1AF2968A" w14:textId="4AB80BF3" w:rsidR="00582C12" w:rsidRPr="005105CD" w:rsidRDefault="00582C12" w:rsidP="009B47B8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6785FB2E" w14:textId="4445F440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1A0205C1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5AA3821F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58F0B26A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6A4D38D8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15</w:t>
            </w:r>
          </w:p>
        </w:tc>
        <w:tc>
          <w:tcPr>
            <w:tcW w:w="689" w:type="pct"/>
            <w:vAlign w:val="center"/>
          </w:tcPr>
          <w:p w14:paraId="2F8AB5FF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7774D751" w14:textId="2CDA0291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8753CE7" w14:textId="2A021485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24AE5B23" w14:textId="7777777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4FEB12CC" w14:textId="652A7CC9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083D0816" w14:textId="5ED32475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286BDDA7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4D232935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026B104F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24F97662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16</w:t>
            </w:r>
          </w:p>
        </w:tc>
        <w:tc>
          <w:tcPr>
            <w:tcW w:w="689" w:type="pct"/>
            <w:vAlign w:val="center"/>
          </w:tcPr>
          <w:p w14:paraId="113F5A55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4679225B" w14:textId="3C352203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3027CEBB" w14:textId="01D0A420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0232B554" w14:textId="4EBE9E6D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6E62FF60" w14:textId="3EA4AE4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66EBF7FE" w14:textId="42A13CC2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0595AE42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5A4ACB6E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32DDAD40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605D55E7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17</w:t>
            </w:r>
          </w:p>
        </w:tc>
        <w:tc>
          <w:tcPr>
            <w:tcW w:w="689" w:type="pct"/>
            <w:vAlign w:val="center"/>
          </w:tcPr>
          <w:p w14:paraId="77B56964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05991672" w14:textId="5B1D31AA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CFEC34B" w14:textId="725FAA82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3496F0B5" w14:textId="23B503CE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1D9D2F24" w14:textId="7D86493F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32263452" w14:textId="25851513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7EB20920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0F14FA94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34D53A38" w14:textId="77777777" w:rsidTr="00F353C4">
        <w:trPr>
          <w:trHeight w:val="283"/>
          <w:jc w:val="center"/>
        </w:trPr>
        <w:tc>
          <w:tcPr>
            <w:tcW w:w="214" w:type="pct"/>
            <w:vAlign w:val="center"/>
          </w:tcPr>
          <w:p w14:paraId="7D4C2D8A" w14:textId="77777777" w:rsidR="00582C12" w:rsidRPr="005105CD" w:rsidRDefault="00843FF6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18</w:t>
            </w:r>
          </w:p>
        </w:tc>
        <w:tc>
          <w:tcPr>
            <w:tcW w:w="689" w:type="pct"/>
            <w:vAlign w:val="center"/>
          </w:tcPr>
          <w:p w14:paraId="6E7BF74C" w14:textId="07384858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49" w:type="pct"/>
            <w:vAlign w:val="center"/>
          </w:tcPr>
          <w:p w14:paraId="24CB1BAB" w14:textId="05D94245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EF128BE" w14:textId="719F42F9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30" w:type="pct"/>
            <w:gridSpan w:val="2"/>
            <w:vAlign w:val="center"/>
          </w:tcPr>
          <w:p w14:paraId="24B4CEA7" w14:textId="162702B3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621" w:type="pct"/>
            <w:vAlign w:val="center"/>
          </w:tcPr>
          <w:p w14:paraId="7F4218DD" w14:textId="500CCD26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25C0C6FB" w14:textId="0A072B17" w:rsidR="00582C12" w:rsidRPr="005105CD" w:rsidRDefault="00582C12">
            <w:pPr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562" w:type="pct"/>
            <w:vAlign w:val="center"/>
          </w:tcPr>
          <w:p w14:paraId="6F9E45DA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459" w:type="pct"/>
            <w:vAlign w:val="center"/>
          </w:tcPr>
          <w:p w14:paraId="25EA9EA7" w14:textId="77777777" w:rsidR="00582C12" w:rsidRPr="005105CD" w:rsidRDefault="00582C12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10B859ED" w14:textId="77777777" w:rsidTr="009B47B8">
        <w:trPr>
          <w:trHeight w:val="283"/>
          <w:jc w:val="center"/>
        </w:trPr>
        <w:tc>
          <w:tcPr>
            <w:tcW w:w="903" w:type="pct"/>
            <w:gridSpan w:val="2"/>
            <w:vAlign w:val="center"/>
          </w:tcPr>
          <w:p w14:paraId="74F56C6E" w14:textId="77777777" w:rsidR="00582C12" w:rsidRPr="005105CD" w:rsidRDefault="00843FF6">
            <w:pPr>
              <w:widowControl/>
              <w:snapToGrid/>
              <w:spacing w:line="240" w:lineRule="auto"/>
              <w:ind w:firstLineChars="0" w:firstLine="0"/>
              <w:contextualSpacing w:val="0"/>
              <w:rPr>
                <w:rFonts w:cs="Times New Roman"/>
                <w:kern w:val="0"/>
                <w:sz w:val="24"/>
                <w:szCs w:val="20"/>
              </w:rPr>
            </w:pPr>
            <w:bookmarkStart w:id="3" w:name="_GoBack"/>
            <w:bookmarkEnd w:id="3"/>
            <w:r w:rsidRPr="005105CD">
              <w:rPr>
                <w:rFonts w:cs="Times New Roman"/>
                <w:kern w:val="0"/>
                <w:sz w:val="24"/>
                <w:szCs w:val="20"/>
              </w:rPr>
              <w:t>审核意见</w:t>
            </w:r>
          </w:p>
        </w:tc>
        <w:tc>
          <w:tcPr>
            <w:tcW w:w="4097" w:type="pct"/>
            <w:gridSpan w:val="9"/>
            <w:vAlign w:val="center"/>
          </w:tcPr>
          <w:p w14:paraId="064DAD27" w14:textId="77777777" w:rsidR="00582C12" w:rsidRPr="005105CD" w:rsidRDefault="00582C12">
            <w:pPr>
              <w:widowControl/>
              <w:snapToGrid/>
              <w:spacing w:line="240" w:lineRule="auto"/>
              <w:ind w:firstLineChars="0" w:firstLine="0"/>
              <w:contextualSpacing w:val="0"/>
              <w:rPr>
                <w:rFonts w:cs="Times New Roman"/>
                <w:kern w:val="0"/>
                <w:sz w:val="24"/>
                <w:szCs w:val="20"/>
              </w:rPr>
            </w:pPr>
          </w:p>
          <w:p w14:paraId="6CF867F0" w14:textId="77777777" w:rsidR="00582C12" w:rsidRPr="005105CD" w:rsidRDefault="00582C12">
            <w:pPr>
              <w:widowControl/>
              <w:snapToGrid/>
              <w:spacing w:line="240" w:lineRule="auto"/>
              <w:ind w:firstLineChars="0" w:firstLine="0"/>
              <w:contextualSpacing w:val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  <w:tr w:rsidR="00582C12" w:rsidRPr="005105CD" w14:paraId="285D9872" w14:textId="77777777" w:rsidTr="009B47B8">
        <w:trPr>
          <w:trHeight w:val="283"/>
          <w:jc w:val="center"/>
        </w:trPr>
        <w:tc>
          <w:tcPr>
            <w:tcW w:w="903" w:type="pct"/>
            <w:gridSpan w:val="2"/>
            <w:vAlign w:val="center"/>
          </w:tcPr>
          <w:p w14:paraId="0B5E96C4" w14:textId="77777777" w:rsidR="00582C12" w:rsidRPr="005105CD" w:rsidRDefault="00843FF6">
            <w:pPr>
              <w:widowControl/>
              <w:snapToGrid/>
              <w:spacing w:line="240" w:lineRule="auto"/>
              <w:ind w:firstLineChars="0" w:firstLine="0"/>
              <w:contextualSpacing w:val="0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审核签字</w:t>
            </w:r>
          </w:p>
        </w:tc>
        <w:tc>
          <w:tcPr>
            <w:tcW w:w="1663" w:type="pct"/>
            <w:gridSpan w:val="3"/>
            <w:vAlign w:val="center"/>
          </w:tcPr>
          <w:p w14:paraId="46CAA37C" w14:textId="77777777" w:rsidR="00582C12" w:rsidRPr="005105CD" w:rsidRDefault="00582C12">
            <w:pPr>
              <w:widowControl/>
              <w:snapToGrid/>
              <w:spacing w:line="240" w:lineRule="auto"/>
              <w:ind w:firstLineChars="0" w:firstLine="0"/>
              <w:contextualSpacing w:val="0"/>
              <w:rPr>
                <w:rFonts w:cs="Times New Roman"/>
                <w:kern w:val="0"/>
                <w:sz w:val="24"/>
                <w:szCs w:val="20"/>
              </w:rPr>
            </w:pPr>
          </w:p>
          <w:p w14:paraId="66EEB46C" w14:textId="77777777" w:rsidR="00582C12" w:rsidRPr="005105CD" w:rsidRDefault="00582C12">
            <w:pPr>
              <w:widowControl/>
              <w:snapToGrid/>
              <w:spacing w:line="240" w:lineRule="auto"/>
              <w:ind w:firstLineChars="0" w:firstLine="0"/>
              <w:contextualSpacing w:val="0"/>
              <w:rPr>
                <w:rFonts w:cs="Times New Roman"/>
                <w:kern w:val="0"/>
                <w:sz w:val="24"/>
                <w:szCs w:val="20"/>
              </w:rPr>
            </w:pPr>
          </w:p>
        </w:tc>
        <w:tc>
          <w:tcPr>
            <w:tcW w:w="1099" w:type="pct"/>
            <w:gridSpan w:val="3"/>
            <w:vAlign w:val="center"/>
          </w:tcPr>
          <w:p w14:paraId="6E8C6E0C" w14:textId="77777777" w:rsidR="00582C12" w:rsidRPr="005105CD" w:rsidRDefault="00843FF6">
            <w:pPr>
              <w:widowControl/>
              <w:snapToGrid/>
              <w:spacing w:line="240" w:lineRule="auto"/>
              <w:ind w:firstLineChars="0" w:firstLine="0"/>
              <w:contextualSpacing w:val="0"/>
              <w:rPr>
                <w:rFonts w:cs="Times New Roman"/>
                <w:kern w:val="0"/>
                <w:sz w:val="24"/>
                <w:szCs w:val="20"/>
              </w:rPr>
            </w:pPr>
            <w:r w:rsidRPr="005105CD">
              <w:rPr>
                <w:rFonts w:cs="Times New Roman"/>
                <w:kern w:val="0"/>
                <w:sz w:val="24"/>
                <w:szCs w:val="20"/>
              </w:rPr>
              <w:t>日期</w:t>
            </w:r>
          </w:p>
        </w:tc>
        <w:tc>
          <w:tcPr>
            <w:tcW w:w="1335" w:type="pct"/>
            <w:gridSpan w:val="3"/>
            <w:vAlign w:val="center"/>
          </w:tcPr>
          <w:p w14:paraId="1C66A1E5" w14:textId="77777777" w:rsidR="00582C12" w:rsidRPr="005105CD" w:rsidRDefault="00582C12">
            <w:pPr>
              <w:widowControl/>
              <w:snapToGrid/>
              <w:spacing w:line="240" w:lineRule="auto"/>
              <w:ind w:firstLineChars="0" w:firstLine="0"/>
              <w:contextualSpacing w:val="0"/>
              <w:rPr>
                <w:rFonts w:cs="Times New Roman"/>
                <w:kern w:val="0"/>
                <w:sz w:val="24"/>
                <w:szCs w:val="20"/>
              </w:rPr>
            </w:pPr>
          </w:p>
        </w:tc>
      </w:tr>
    </w:tbl>
    <w:p w14:paraId="29AE277B" w14:textId="77777777" w:rsidR="00582C12" w:rsidRPr="005105CD" w:rsidRDefault="00582C12">
      <w:pPr>
        <w:ind w:firstLine="560"/>
        <w:rPr>
          <w:rFonts w:cs="Times New Roman"/>
        </w:rPr>
      </w:pPr>
    </w:p>
    <w:sectPr w:rsidR="00582C12" w:rsidRPr="005105CD" w:rsidSect="003D0D2C">
      <w:pgSz w:w="16838" w:h="11906" w:orient="landscape"/>
      <w:pgMar w:top="1800" w:right="1440" w:bottom="1800" w:left="1440" w:header="851" w:footer="992" w:gutter="0"/>
      <w:cols w:space="425"/>
      <w:docGrid w:type="lines"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8D69747" w16cex:dateUtc="2026-06-24T08:12:00Z"/>
  <w16cex:commentExtensible w16cex:durableId="6C624556" w16cex:dateUtc="2026-06-24T08:15:00Z"/>
  <w16cex:commentExtensible w16cex:durableId="2AA1E57C" w16cex:dateUtc="2026-06-24T08:17:00Z"/>
  <w16cex:commentExtensible w16cex:durableId="4D113264" w16cex:dateUtc="2026-06-24T08:23:00Z"/>
  <w16cex:commentExtensible w16cex:durableId="734712F0" w16cex:dateUtc="2026-06-24T08:25:00Z"/>
  <w16cex:commentExtensible w16cex:durableId="197A43BC" w16cex:dateUtc="2026-06-24T08:27:00Z"/>
  <w16cex:commentExtensible w16cex:durableId="77851BDC" w16cex:dateUtc="2026-06-24T08:29:00Z"/>
  <w16cex:commentExtensible w16cex:durableId="791AF91A" w16cex:dateUtc="2026-06-24T08:29:00Z"/>
  <w16cex:commentExtensible w16cex:durableId="4B0BED6C" w16cex:dateUtc="2026-06-24T08:31:00Z"/>
  <w16cex:commentExtensible w16cex:durableId="0769092B" w16cex:dateUtc="2026-06-24T08:41:00Z"/>
  <w16cex:commentExtensible w16cex:durableId="05D5CBCF" w16cex:dateUtc="2026-06-24T08:47:00Z"/>
  <w16cex:commentExtensible w16cex:durableId="7BEA5557" w16cex:dateUtc="2026-06-24T08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443CAC" w16cid:durableId="58D69747"/>
  <w16cid:commentId w16cid:paraId="5ABEB7D4" w16cid:durableId="6C624556"/>
  <w16cid:commentId w16cid:paraId="699231B3" w16cid:durableId="2AA1E57C"/>
  <w16cid:commentId w16cid:paraId="0D002ECE" w16cid:durableId="4D113264"/>
  <w16cid:commentId w16cid:paraId="2C3014C1" w16cid:durableId="734712F0"/>
  <w16cid:commentId w16cid:paraId="02642156" w16cid:durableId="197A43BC"/>
  <w16cid:commentId w16cid:paraId="45279101" w16cid:durableId="77851BDC"/>
  <w16cid:commentId w16cid:paraId="73828FA1" w16cid:durableId="791AF91A"/>
  <w16cid:commentId w16cid:paraId="76FCBA53" w16cid:durableId="4B0BED6C"/>
  <w16cid:commentId w16cid:paraId="4BC16AF4" w16cid:durableId="0769092B"/>
  <w16cid:commentId w16cid:paraId="03354DED" w16cid:durableId="05D5CBCF"/>
  <w16cid:commentId w16cid:paraId="2120FD84" w16cid:durableId="7BEA555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C8C4A" w14:textId="77777777" w:rsidR="003B01DB" w:rsidRDefault="003B01DB">
      <w:pPr>
        <w:spacing w:line="240" w:lineRule="auto"/>
        <w:ind w:firstLine="560"/>
      </w:pPr>
      <w:r>
        <w:separator/>
      </w:r>
    </w:p>
  </w:endnote>
  <w:endnote w:type="continuationSeparator" w:id="0">
    <w:p w14:paraId="3BF3466F" w14:textId="77777777" w:rsidR="003B01DB" w:rsidRDefault="003B01DB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B3ECC" w14:textId="77777777" w:rsidR="003B01DB" w:rsidRDefault="003B01DB">
      <w:pPr>
        <w:ind w:firstLine="560"/>
      </w:pPr>
      <w:r>
        <w:separator/>
      </w:r>
    </w:p>
  </w:footnote>
  <w:footnote w:type="continuationSeparator" w:id="0">
    <w:p w14:paraId="44B1B589" w14:textId="77777777" w:rsidR="003B01DB" w:rsidRDefault="003B01DB"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defaultTabStop w:val="420"/>
  <w:drawingGridHorizontalSpacing w:val="140"/>
  <w:drawingGridVerticalSpacing w:val="381"/>
  <w:displayHorizont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BE4"/>
    <w:rsid w:val="000112E1"/>
    <w:rsid w:val="00015E95"/>
    <w:rsid w:val="00017885"/>
    <w:rsid w:val="00021932"/>
    <w:rsid w:val="00047965"/>
    <w:rsid w:val="00052C9B"/>
    <w:rsid w:val="00057D21"/>
    <w:rsid w:val="000605C9"/>
    <w:rsid w:val="0006391E"/>
    <w:rsid w:val="00072655"/>
    <w:rsid w:val="000733D3"/>
    <w:rsid w:val="00085E10"/>
    <w:rsid w:val="000B3787"/>
    <w:rsid w:val="000C5ACA"/>
    <w:rsid w:val="000C624F"/>
    <w:rsid w:val="000D3B33"/>
    <w:rsid w:val="000E4B2F"/>
    <w:rsid w:val="000E617F"/>
    <w:rsid w:val="00114142"/>
    <w:rsid w:val="00131BEA"/>
    <w:rsid w:val="00134679"/>
    <w:rsid w:val="00135F14"/>
    <w:rsid w:val="00141951"/>
    <w:rsid w:val="00147A5E"/>
    <w:rsid w:val="0015404B"/>
    <w:rsid w:val="00157DBC"/>
    <w:rsid w:val="001702C5"/>
    <w:rsid w:val="001721E9"/>
    <w:rsid w:val="0017552E"/>
    <w:rsid w:val="00175656"/>
    <w:rsid w:val="00175F2D"/>
    <w:rsid w:val="001767C6"/>
    <w:rsid w:val="00187EC6"/>
    <w:rsid w:val="00191D99"/>
    <w:rsid w:val="001B5C1F"/>
    <w:rsid w:val="001C0DB4"/>
    <w:rsid w:val="001D03B4"/>
    <w:rsid w:val="001E0904"/>
    <w:rsid w:val="0021198C"/>
    <w:rsid w:val="00213BBD"/>
    <w:rsid w:val="00220CEF"/>
    <w:rsid w:val="00246705"/>
    <w:rsid w:val="00255EA5"/>
    <w:rsid w:val="00256FCF"/>
    <w:rsid w:val="00265A61"/>
    <w:rsid w:val="002708F4"/>
    <w:rsid w:val="0027093D"/>
    <w:rsid w:val="00274B2A"/>
    <w:rsid w:val="00276462"/>
    <w:rsid w:val="00296CE3"/>
    <w:rsid w:val="00305D27"/>
    <w:rsid w:val="0032369A"/>
    <w:rsid w:val="003270C7"/>
    <w:rsid w:val="00330DF6"/>
    <w:rsid w:val="003442B9"/>
    <w:rsid w:val="00352DFE"/>
    <w:rsid w:val="00367E54"/>
    <w:rsid w:val="003A0361"/>
    <w:rsid w:val="003A293E"/>
    <w:rsid w:val="003A6BA0"/>
    <w:rsid w:val="003B01DB"/>
    <w:rsid w:val="003C18EB"/>
    <w:rsid w:val="003D0D2C"/>
    <w:rsid w:val="0040125E"/>
    <w:rsid w:val="00403F25"/>
    <w:rsid w:val="00410BE4"/>
    <w:rsid w:val="00422188"/>
    <w:rsid w:val="004243D1"/>
    <w:rsid w:val="00425384"/>
    <w:rsid w:val="00435F08"/>
    <w:rsid w:val="0045374C"/>
    <w:rsid w:val="00462048"/>
    <w:rsid w:val="004A3E13"/>
    <w:rsid w:val="004B3EBC"/>
    <w:rsid w:val="004B74B0"/>
    <w:rsid w:val="004C06F8"/>
    <w:rsid w:val="004C795E"/>
    <w:rsid w:val="004D3FF8"/>
    <w:rsid w:val="004E738F"/>
    <w:rsid w:val="004F620A"/>
    <w:rsid w:val="004F6430"/>
    <w:rsid w:val="005014D5"/>
    <w:rsid w:val="005105CD"/>
    <w:rsid w:val="0051407F"/>
    <w:rsid w:val="005270C4"/>
    <w:rsid w:val="00530D62"/>
    <w:rsid w:val="00531F42"/>
    <w:rsid w:val="0054592C"/>
    <w:rsid w:val="00550116"/>
    <w:rsid w:val="0055019C"/>
    <w:rsid w:val="005532BC"/>
    <w:rsid w:val="00582C12"/>
    <w:rsid w:val="005A10FC"/>
    <w:rsid w:val="005A66CF"/>
    <w:rsid w:val="005B7928"/>
    <w:rsid w:val="005D1BE4"/>
    <w:rsid w:val="005E30A0"/>
    <w:rsid w:val="005E57C6"/>
    <w:rsid w:val="005E789F"/>
    <w:rsid w:val="0060060E"/>
    <w:rsid w:val="006016A9"/>
    <w:rsid w:val="00620255"/>
    <w:rsid w:val="006439BE"/>
    <w:rsid w:val="00674B14"/>
    <w:rsid w:val="00674E2A"/>
    <w:rsid w:val="006B65FA"/>
    <w:rsid w:val="006C3DF9"/>
    <w:rsid w:val="006C56CA"/>
    <w:rsid w:val="006C6112"/>
    <w:rsid w:val="006D4ABD"/>
    <w:rsid w:val="006E0310"/>
    <w:rsid w:val="00731BED"/>
    <w:rsid w:val="007557B5"/>
    <w:rsid w:val="00780B3B"/>
    <w:rsid w:val="00785F51"/>
    <w:rsid w:val="007C2A87"/>
    <w:rsid w:val="007D7C07"/>
    <w:rsid w:val="00814E2B"/>
    <w:rsid w:val="00816CE5"/>
    <w:rsid w:val="00842717"/>
    <w:rsid w:val="00843FF6"/>
    <w:rsid w:val="00855FA4"/>
    <w:rsid w:val="0085661B"/>
    <w:rsid w:val="008674AD"/>
    <w:rsid w:val="008861CE"/>
    <w:rsid w:val="00895748"/>
    <w:rsid w:val="008A333B"/>
    <w:rsid w:val="008A5AD3"/>
    <w:rsid w:val="008A6E02"/>
    <w:rsid w:val="008A7F72"/>
    <w:rsid w:val="008B01EE"/>
    <w:rsid w:val="008C040D"/>
    <w:rsid w:val="008D3560"/>
    <w:rsid w:val="008D5115"/>
    <w:rsid w:val="008E763F"/>
    <w:rsid w:val="00901AA4"/>
    <w:rsid w:val="009112CD"/>
    <w:rsid w:val="009212B6"/>
    <w:rsid w:val="00937F64"/>
    <w:rsid w:val="00945EF2"/>
    <w:rsid w:val="009534BB"/>
    <w:rsid w:val="009539AD"/>
    <w:rsid w:val="00962C36"/>
    <w:rsid w:val="00977F40"/>
    <w:rsid w:val="009860CE"/>
    <w:rsid w:val="00991FD5"/>
    <w:rsid w:val="009A0DA6"/>
    <w:rsid w:val="009A671C"/>
    <w:rsid w:val="009B47B8"/>
    <w:rsid w:val="009C17FD"/>
    <w:rsid w:val="009D0F51"/>
    <w:rsid w:val="009D25D3"/>
    <w:rsid w:val="009D3EC4"/>
    <w:rsid w:val="009E4CC5"/>
    <w:rsid w:val="009E59EE"/>
    <w:rsid w:val="009F3FB3"/>
    <w:rsid w:val="00A00DB8"/>
    <w:rsid w:val="00A4234B"/>
    <w:rsid w:val="00A44315"/>
    <w:rsid w:val="00A568BD"/>
    <w:rsid w:val="00A643DB"/>
    <w:rsid w:val="00A73B33"/>
    <w:rsid w:val="00A8034E"/>
    <w:rsid w:val="00AC6419"/>
    <w:rsid w:val="00AD0982"/>
    <w:rsid w:val="00AD5B85"/>
    <w:rsid w:val="00AD788B"/>
    <w:rsid w:val="00AF7CA9"/>
    <w:rsid w:val="00B153DB"/>
    <w:rsid w:val="00B2355C"/>
    <w:rsid w:val="00B24F9D"/>
    <w:rsid w:val="00B448D5"/>
    <w:rsid w:val="00B477BF"/>
    <w:rsid w:val="00B53957"/>
    <w:rsid w:val="00B9585D"/>
    <w:rsid w:val="00BA41DF"/>
    <w:rsid w:val="00BA6AF6"/>
    <w:rsid w:val="00BE3325"/>
    <w:rsid w:val="00C14498"/>
    <w:rsid w:val="00C231B7"/>
    <w:rsid w:val="00C30BA8"/>
    <w:rsid w:val="00C34ECA"/>
    <w:rsid w:val="00C40521"/>
    <w:rsid w:val="00C443EC"/>
    <w:rsid w:val="00C5245B"/>
    <w:rsid w:val="00C61FA8"/>
    <w:rsid w:val="00C62AE2"/>
    <w:rsid w:val="00C72F9B"/>
    <w:rsid w:val="00C811CC"/>
    <w:rsid w:val="00C931CF"/>
    <w:rsid w:val="00C9438E"/>
    <w:rsid w:val="00CA0154"/>
    <w:rsid w:val="00CA7E30"/>
    <w:rsid w:val="00CB42E6"/>
    <w:rsid w:val="00CC4322"/>
    <w:rsid w:val="00CD5127"/>
    <w:rsid w:val="00D156C8"/>
    <w:rsid w:val="00D17A26"/>
    <w:rsid w:val="00D44C93"/>
    <w:rsid w:val="00D52BD7"/>
    <w:rsid w:val="00D5505E"/>
    <w:rsid w:val="00D72EEA"/>
    <w:rsid w:val="00D736A5"/>
    <w:rsid w:val="00DA76A2"/>
    <w:rsid w:val="00DB4C11"/>
    <w:rsid w:val="00DB7FDE"/>
    <w:rsid w:val="00DD06DB"/>
    <w:rsid w:val="00DD5769"/>
    <w:rsid w:val="00DE3A6C"/>
    <w:rsid w:val="00DE70D5"/>
    <w:rsid w:val="00E0463D"/>
    <w:rsid w:val="00E20D40"/>
    <w:rsid w:val="00E30EAA"/>
    <w:rsid w:val="00E40353"/>
    <w:rsid w:val="00E538D0"/>
    <w:rsid w:val="00E54AFA"/>
    <w:rsid w:val="00E6742C"/>
    <w:rsid w:val="00E74211"/>
    <w:rsid w:val="00E8670A"/>
    <w:rsid w:val="00E87500"/>
    <w:rsid w:val="00EA1F20"/>
    <w:rsid w:val="00EA3DED"/>
    <w:rsid w:val="00EA5847"/>
    <w:rsid w:val="00EB26C6"/>
    <w:rsid w:val="00EB2F0E"/>
    <w:rsid w:val="00EC6E68"/>
    <w:rsid w:val="00ED41AA"/>
    <w:rsid w:val="00ED71BC"/>
    <w:rsid w:val="00EE7217"/>
    <w:rsid w:val="00F204A1"/>
    <w:rsid w:val="00F212A6"/>
    <w:rsid w:val="00F21CC1"/>
    <w:rsid w:val="00F30343"/>
    <w:rsid w:val="00F353C4"/>
    <w:rsid w:val="00F36A7B"/>
    <w:rsid w:val="00F3786D"/>
    <w:rsid w:val="00F44657"/>
    <w:rsid w:val="00F460AE"/>
    <w:rsid w:val="00F54F54"/>
    <w:rsid w:val="00F6194D"/>
    <w:rsid w:val="00F86F1B"/>
    <w:rsid w:val="00F96CB6"/>
    <w:rsid w:val="00FB61FB"/>
    <w:rsid w:val="00FB72D9"/>
    <w:rsid w:val="00FC572D"/>
    <w:rsid w:val="00FC72FF"/>
    <w:rsid w:val="00FE38D5"/>
    <w:rsid w:val="03272A0D"/>
    <w:rsid w:val="0FC359CF"/>
    <w:rsid w:val="38291637"/>
    <w:rsid w:val="42644DA1"/>
    <w:rsid w:val="4567238D"/>
    <w:rsid w:val="47DB350A"/>
    <w:rsid w:val="4F7563A2"/>
    <w:rsid w:val="58CB48AE"/>
    <w:rsid w:val="5A05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416AF72"/>
  <w15:docId w15:val="{81B9016A-C987-4284-8DD4-ED4EC427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napToGrid w:val="0"/>
      <w:spacing w:line="360" w:lineRule="auto"/>
      <w:ind w:firstLineChars="200" w:firstLine="200"/>
      <w:contextualSpacing/>
      <w:jc w:val="both"/>
    </w:pPr>
    <w:rPr>
      <w:rFonts w:cs="宋体"/>
      <w:kern w:val="2"/>
      <w:sz w:val="28"/>
      <w:szCs w:val="22"/>
    </w:rPr>
  </w:style>
  <w:style w:type="paragraph" w:styleId="1">
    <w:name w:val="heading 1"/>
    <w:basedOn w:val="a"/>
    <w:link w:val="10"/>
    <w:uiPriority w:val="9"/>
    <w:qFormat/>
    <w:pPr>
      <w:widowControl/>
      <w:shd w:val="clear" w:color="auto" w:fill="FFFFFF"/>
      <w:spacing w:beforeLines="100" w:before="312" w:afterLines="50" w:after="156"/>
      <w:ind w:firstLineChars="0" w:firstLine="0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Lines="50" w:before="156"/>
      <w:ind w:firstLineChars="0" w:firstLine="0"/>
      <w:outlineLvl w:val="1"/>
    </w:pPr>
    <w:rPr>
      <w:rFonts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ind w:firstLineChars="0" w:firstLine="0"/>
      <w:outlineLvl w:val="2"/>
    </w:pPr>
    <w:rPr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hAnsiTheme="majorHAnsi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autoRedefine/>
    <w:uiPriority w:val="39"/>
    <w:unhideWhenUsed/>
    <w:pPr>
      <w:snapToGrid/>
      <w:spacing w:line="240" w:lineRule="auto"/>
      <w:ind w:leftChars="1200" w:left="2520" w:firstLineChars="0" w:firstLine="0"/>
      <w:contextualSpacing w:val="0"/>
    </w:pPr>
    <w:rPr>
      <w:rFonts w:asciiTheme="minorHAnsi" w:eastAsiaTheme="minorEastAsia" w:hAnsiTheme="minorHAnsi" w:cstheme="minorBidi"/>
      <w:sz w:val="21"/>
    </w:rPr>
  </w:style>
  <w:style w:type="paragraph" w:styleId="a3">
    <w:name w:val="Body Text"/>
    <w:basedOn w:val="a"/>
    <w:link w:val="a4"/>
    <w:unhideWhenUsed/>
    <w:qFormat/>
    <w:pPr>
      <w:snapToGrid/>
      <w:spacing w:after="120"/>
      <w:contextualSpacing w:val="0"/>
    </w:pPr>
    <w:rPr>
      <w:rFonts w:asciiTheme="minorHAnsi" w:hAnsiTheme="minorHAnsi" w:cstheme="minorBidi"/>
      <w:sz w:val="24"/>
      <w:szCs w:val="24"/>
    </w:rPr>
  </w:style>
  <w:style w:type="paragraph" w:styleId="5">
    <w:name w:val="toc 5"/>
    <w:basedOn w:val="a"/>
    <w:next w:val="a"/>
    <w:autoRedefine/>
    <w:uiPriority w:val="39"/>
    <w:unhideWhenUsed/>
    <w:pPr>
      <w:snapToGrid/>
      <w:spacing w:line="240" w:lineRule="auto"/>
      <w:ind w:leftChars="800" w:left="1680" w:firstLineChars="0" w:firstLine="0"/>
      <w:contextualSpacing w:val="0"/>
    </w:pPr>
    <w:rPr>
      <w:rFonts w:asciiTheme="minorHAnsi" w:eastAsiaTheme="minorEastAsia" w:hAnsiTheme="minorHAnsi" w:cstheme="minorBidi"/>
      <w:sz w:val="21"/>
    </w:rPr>
  </w:style>
  <w:style w:type="paragraph" w:styleId="31">
    <w:name w:val="toc 3"/>
    <w:basedOn w:val="a"/>
    <w:next w:val="a"/>
    <w:autoRedefine/>
    <w:uiPriority w:val="39"/>
    <w:unhideWhenUsed/>
    <w:qFormat/>
    <w:pPr>
      <w:ind w:leftChars="400" w:left="840"/>
    </w:pPr>
  </w:style>
  <w:style w:type="paragraph" w:styleId="8">
    <w:name w:val="toc 8"/>
    <w:basedOn w:val="a"/>
    <w:next w:val="a"/>
    <w:autoRedefine/>
    <w:uiPriority w:val="39"/>
    <w:unhideWhenUsed/>
    <w:pPr>
      <w:snapToGrid/>
      <w:spacing w:line="240" w:lineRule="auto"/>
      <w:ind w:leftChars="1400" w:left="2940" w:firstLineChars="0" w:firstLine="0"/>
      <w:contextualSpacing w:val="0"/>
    </w:pPr>
    <w:rPr>
      <w:rFonts w:asciiTheme="minorHAnsi" w:eastAsiaTheme="minorEastAsia" w:hAnsiTheme="minorHAnsi" w:cstheme="minorBidi"/>
      <w:sz w:val="21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</w:style>
  <w:style w:type="paragraph" w:styleId="41">
    <w:name w:val="toc 4"/>
    <w:basedOn w:val="a"/>
    <w:next w:val="a"/>
    <w:autoRedefine/>
    <w:uiPriority w:val="39"/>
    <w:unhideWhenUsed/>
    <w:pPr>
      <w:snapToGrid/>
      <w:spacing w:line="240" w:lineRule="auto"/>
      <w:ind w:leftChars="600" w:left="1260" w:firstLineChars="0" w:firstLine="0"/>
      <w:contextualSpacing w:val="0"/>
    </w:pPr>
    <w:rPr>
      <w:rFonts w:asciiTheme="minorHAnsi" w:eastAsiaTheme="minorEastAsia" w:hAnsiTheme="minorHAnsi" w:cstheme="minorBidi"/>
      <w:sz w:val="21"/>
    </w:rPr>
  </w:style>
  <w:style w:type="paragraph" w:styleId="ab">
    <w:name w:val="Subtitle"/>
    <w:basedOn w:val="a"/>
    <w:next w:val="a"/>
    <w:link w:val="ac"/>
    <w:uiPriority w:val="11"/>
    <w:qFormat/>
    <w:pPr>
      <w:spacing w:beforeLines="100" w:before="100" w:afterLines="100" w:after="100" w:line="240" w:lineRule="auto"/>
      <w:ind w:firstLineChars="0" w:firstLine="0"/>
      <w:jc w:val="center"/>
      <w:outlineLvl w:val="1"/>
    </w:pPr>
    <w:rPr>
      <w:rFonts w:asciiTheme="minorHAnsi" w:eastAsiaTheme="minorEastAsia" w:hAnsiTheme="minorHAnsi"/>
      <w:b/>
      <w:bCs/>
      <w:kern w:val="28"/>
      <w:sz w:val="32"/>
      <w:szCs w:val="32"/>
    </w:rPr>
  </w:style>
  <w:style w:type="paragraph" w:styleId="6">
    <w:name w:val="toc 6"/>
    <w:basedOn w:val="a"/>
    <w:next w:val="a"/>
    <w:autoRedefine/>
    <w:uiPriority w:val="39"/>
    <w:unhideWhenUsed/>
    <w:pPr>
      <w:snapToGrid/>
      <w:spacing w:line="240" w:lineRule="auto"/>
      <w:ind w:leftChars="1000" w:left="2100" w:firstLineChars="0" w:firstLine="0"/>
      <w:contextualSpacing w:val="0"/>
    </w:pPr>
    <w:rPr>
      <w:rFonts w:asciiTheme="minorHAnsi" w:eastAsiaTheme="minorEastAsia" w:hAnsiTheme="minorHAnsi" w:cstheme="minorBidi"/>
      <w:sz w:val="21"/>
    </w:rPr>
  </w:style>
  <w:style w:type="paragraph" w:styleId="21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9">
    <w:name w:val="toc 9"/>
    <w:basedOn w:val="a"/>
    <w:next w:val="a"/>
    <w:autoRedefine/>
    <w:uiPriority w:val="39"/>
    <w:unhideWhenUsed/>
    <w:pPr>
      <w:snapToGrid/>
      <w:spacing w:line="240" w:lineRule="auto"/>
      <w:ind w:leftChars="1600" w:left="3360" w:firstLineChars="0" w:firstLine="0"/>
      <w:contextualSpacing w:val="0"/>
    </w:pPr>
    <w:rPr>
      <w:rFonts w:asciiTheme="minorHAnsi" w:eastAsiaTheme="minorEastAsia" w:hAnsiTheme="minorHAnsi" w:cstheme="minorBidi"/>
      <w:sz w:val="21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ind w:firstLineChars="0" w:firstLine="0"/>
    </w:pPr>
    <w:rPr>
      <w:rFonts w:ascii="宋体" w:hAnsi="宋体"/>
      <w:kern w:val="0"/>
      <w:szCs w:val="24"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f0">
    <w:name w:val="Hyperlink"/>
    <w:basedOn w:val="a0"/>
    <w:uiPriority w:val="99"/>
    <w:unhideWhenUsed/>
    <w:rPr>
      <w:color w:val="0563C1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/>
      <w:b/>
      <w:sz w:val="36"/>
      <w:shd w:val="clear" w:color="auto" w:fill="FFFFFF"/>
    </w:rPr>
  </w:style>
  <w:style w:type="character" w:customStyle="1" w:styleId="20">
    <w:name w:val="标题 2 字符"/>
    <w:basedOn w:val="a0"/>
    <w:link w:val="2"/>
    <w:uiPriority w:val="9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Pr>
      <w:rFonts w:ascii="Times New Roman" w:eastAsia="宋体" w:hAnsi="Times New Roman"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Pr>
      <w:rFonts w:asciiTheme="majorHAnsi" w:hAnsiTheme="majorHAnsi" w:cstheme="majorBidi"/>
      <w:bCs/>
      <w:sz w:val="24"/>
      <w:szCs w:val="28"/>
    </w:rPr>
  </w:style>
  <w:style w:type="character" w:customStyle="1" w:styleId="ac">
    <w:name w:val="副标题 字符"/>
    <w:basedOn w:val="a0"/>
    <w:link w:val="ab"/>
    <w:uiPriority w:val="11"/>
    <w:qFormat/>
    <w:rPr>
      <w:rFonts w:cs="宋体"/>
      <w:b/>
      <w:bCs/>
      <w:kern w:val="28"/>
      <w:sz w:val="32"/>
      <w:szCs w:val="32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/>
      <w:sz w:val="18"/>
      <w:szCs w:val="18"/>
    </w:rPr>
  </w:style>
  <w:style w:type="paragraph" w:styleId="af1">
    <w:name w:val="List Paragraph"/>
    <w:basedOn w:val="a"/>
    <w:uiPriority w:val="34"/>
    <w:qFormat/>
    <w:pPr>
      <w:ind w:firstLine="420"/>
    </w:p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ind w:firstLineChars="0" w:firstLine="0"/>
    </w:pPr>
    <w:rPr>
      <w:rFonts w:ascii="宋体" w:hAnsi="宋体"/>
      <w:kern w:val="0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ind w:firstLineChars="0" w:firstLine="0"/>
    </w:pPr>
    <w:rPr>
      <w:rFonts w:ascii="等线" w:eastAsia="等线" w:hAnsi="等线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ind w:firstLineChars="0" w:firstLine="0"/>
    </w:pPr>
    <w:rPr>
      <w:rFonts w:ascii="宋体" w:hAnsi="宋体"/>
      <w:color w:val="000000"/>
      <w:kern w:val="0"/>
      <w:sz w:val="36"/>
      <w:szCs w:val="36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ind w:firstLineChars="0" w:firstLine="0"/>
    </w:pPr>
    <w:rPr>
      <w:rFonts w:ascii="宋体" w:hAnsi="宋体"/>
      <w:b/>
      <w:bCs/>
      <w:color w:val="000000"/>
      <w:kern w:val="0"/>
      <w:sz w:val="40"/>
      <w:szCs w:val="40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ind w:firstLineChars="0" w:firstLine="0"/>
    </w:pPr>
    <w:rPr>
      <w:rFonts w:cs="Times New Roman"/>
      <w:color w:val="000000"/>
      <w:kern w:val="0"/>
      <w:sz w:val="36"/>
      <w:szCs w:val="36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ind w:firstLineChars="0" w:firstLine="0"/>
    </w:pPr>
    <w:rPr>
      <w:rFonts w:cs="Times New Roman"/>
      <w:color w:val="000000"/>
      <w:kern w:val="0"/>
      <w:szCs w:val="24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ind w:firstLineChars="0" w:firstLine="0"/>
    </w:pPr>
    <w:rPr>
      <w:rFonts w:cs="Times New Roman"/>
      <w:color w:val="000000"/>
      <w:kern w:val="0"/>
      <w:sz w:val="32"/>
      <w:szCs w:val="32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ind w:firstLineChars="0" w:firstLine="0"/>
    </w:pPr>
    <w:rPr>
      <w:rFonts w:cs="Times New Roman"/>
      <w:color w:val="000000"/>
      <w:kern w:val="0"/>
      <w:sz w:val="36"/>
      <w:szCs w:val="36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ind w:firstLineChars="0" w:firstLine="0"/>
    </w:pPr>
    <w:rPr>
      <w:rFonts w:ascii="Arial" w:hAnsi="Arial" w:cs="Arial"/>
      <w:b/>
      <w:bCs/>
      <w:kern w:val="0"/>
      <w:sz w:val="40"/>
      <w:szCs w:val="40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ind w:firstLineChars="0" w:firstLine="0"/>
    </w:pPr>
    <w:rPr>
      <w:rFonts w:ascii="Arial" w:hAnsi="Arial" w:cs="Arial"/>
      <w:kern w:val="0"/>
      <w:sz w:val="36"/>
      <w:szCs w:val="36"/>
    </w:rPr>
  </w:style>
  <w:style w:type="paragraph" w:customStyle="1" w:styleId="xl69">
    <w:name w:val="xl69"/>
    <w:basedOn w:val="a"/>
    <w:qFormat/>
    <w:pPr>
      <w:widowControl/>
      <w:shd w:val="clear" w:color="000000" w:fill="FFFFFF"/>
      <w:spacing w:before="100" w:beforeAutospacing="1" w:after="100" w:afterAutospacing="1"/>
      <w:ind w:firstLineChars="0" w:firstLine="0"/>
    </w:pPr>
    <w:rPr>
      <w:rFonts w:ascii="Arial" w:hAnsi="Arial" w:cs="Arial"/>
      <w:kern w:val="0"/>
      <w:sz w:val="36"/>
      <w:szCs w:val="36"/>
    </w:rPr>
  </w:style>
  <w:style w:type="paragraph" w:customStyle="1" w:styleId="xl70">
    <w:name w:val="xl70"/>
    <w:basedOn w:val="a"/>
    <w:qFormat/>
    <w:pPr>
      <w:widowControl/>
      <w:pBdr>
        <w:top w:val="single" w:sz="4" w:space="0" w:color="D9D9D9"/>
        <w:left w:val="single" w:sz="4" w:space="0" w:color="000000"/>
        <w:bottom w:val="single" w:sz="4" w:space="0" w:color="D9D9D9"/>
        <w:right w:val="single" w:sz="4" w:space="0" w:color="D9D9D9"/>
      </w:pBdr>
      <w:spacing w:before="100" w:beforeAutospacing="1" w:after="100" w:afterAutospacing="1"/>
      <w:ind w:firstLineChars="0" w:firstLine="0"/>
    </w:pPr>
    <w:rPr>
      <w:rFonts w:ascii="Arial" w:hAnsi="Arial" w:cs="Arial"/>
      <w:kern w:val="0"/>
      <w:sz w:val="36"/>
      <w:szCs w:val="36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ind w:firstLineChars="0" w:firstLine="0"/>
    </w:pPr>
    <w:rPr>
      <w:rFonts w:ascii="Arial" w:hAnsi="Arial" w:cs="Arial"/>
      <w:kern w:val="0"/>
      <w:sz w:val="36"/>
      <w:szCs w:val="36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0" w:firstLine="0"/>
    </w:pPr>
    <w:rPr>
      <w:rFonts w:ascii="宋体" w:hAnsi="宋体"/>
      <w:kern w:val="0"/>
      <w:sz w:val="36"/>
      <w:szCs w:val="36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76">
    <w:name w:val="xl7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77">
    <w:name w:val="xl77"/>
    <w:basedOn w:val="a"/>
    <w:qFormat/>
    <w:pPr>
      <w:widowControl/>
      <w:pBdr>
        <w:left w:val="single" w:sz="4" w:space="0" w:color="auto"/>
      </w:pBdr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78">
    <w:name w:val="xl78"/>
    <w:basedOn w:val="a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hAnsi="宋体"/>
      <w:kern w:val="0"/>
      <w:sz w:val="36"/>
      <w:szCs w:val="36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90">
    <w:name w:val="xl90"/>
    <w:basedOn w:val="a"/>
    <w:qFormat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Chars="0" w:firstLine="0"/>
    </w:pPr>
    <w:rPr>
      <w:rFonts w:ascii="宋体" w:hAnsi="宋体"/>
      <w:kern w:val="0"/>
      <w:sz w:val="36"/>
      <w:szCs w:val="36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ascii="宋体" w:hAnsi="宋体"/>
      <w:kern w:val="0"/>
      <w:sz w:val="36"/>
      <w:szCs w:val="36"/>
    </w:rPr>
  </w:style>
  <w:style w:type="paragraph" w:customStyle="1" w:styleId="xl93">
    <w:name w:val="xl93"/>
    <w:basedOn w:val="a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0" w:firstLine="0"/>
    </w:pPr>
    <w:rPr>
      <w:rFonts w:ascii="宋体" w:hAnsi="宋体"/>
      <w:kern w:val="0"/>
      <w:sz w:val="36"/>
      <w:szCs w:val="36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hAnsi="宋体"/>
      <w:kern w:val="0"/>
      <w:sz w:val="36"/>
      <w:szCs w:val="36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hAnsi="宋体"/>
      <w:b/>
      <w:bCs/>
      <w:kern w:val="0"/>
      <w:sz w:val="40"/>
      <w:szCs w:val="40"/>
    </w:rPr>
  </w:style>
  <w:style w:type="paragraph" w:customStyle="1" w:styleId="xl96">
    <w:name w:val="xl96"/>
    <w:basedOn w:val="a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97">
    <w:name w:val="xl97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hAnsi="宋体"/>
      <w:kern w:val="0"/>
      <w:sz w:val="36"/>
      <w:szCs w:val="36"/>
    </w:rPr>
  </w:style>
  <w:style w:type="paragraph" w:customStyle="1" w:styleId="xl99">
    <w:name w:val="xl99"/>
    <w:basedOn w:val="a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101">
    <w:name w:val="xl101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102">
    <w:name w:val="xl102"/>
    <w:basedOn w:val="a"/>
    <w:qFormat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103">
    <w:name w:val="xl10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105">
    <w:name w:val="xl105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107">
    <w:name w:val="xl107"/>
    <w:basedOn w:val="a"/>
    <w:qFormat/>
    <w:pPr>
      <w:widowControl/>
      <w:pBdr>
        <w:lef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108">
    <w:name w:val="xl108"/>
    <w:basedOn w:val="a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cs="Times New Roman"/>
      <w:b/>
      <w:bCs/>
      <w:kern w:val="0"/>
      <w:sz w:val="40"/>
      <w:szCs w:val="40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</w:pPr>
    <w:rPr>
      <w:rFonts w:cs="Times New Roman"/>
      <w:b/>
      <w:bCs/>
      <w:kern w:val="0"/>
      <w:sz w:val="40"/>
      <w:szCs w:val="40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</w:pPr>
    <w:rPr>
      <w:rFonts w:ascii="宋体" w:hAnsi="宋体"/>
      <w:kern w:val="0"/>
      <w:sz w:val="36"/>
      <w:szCs w:val="36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</w:pPr>
    <w:rPr>
      <w:rFonts w:ascii="Arial" w:hAnsi="Arial" w:cs="Arial"/>
      <w:kern w:val="0"/>
      <w:sz w:val="36"/>
      <w:szCs w:val="36"/>
    </w:rPr>
  </w:style>
  <w:style w:type="paragraph" w:customStyle="1" w:styleId="xl113">
    <w:name w:val="xl11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</w:pPr>
    <w:rPr>
      <w:rFonts w:ascii="宋体" w:hAnsi="宋体"/>
      <w:kern w:val="0"/>
      <w:sz w:val="36"/>
      <w:szCs w:val="36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cs="Times New Roman"/>
      <w:kern w:val="0"/>
      <w:sz w:val="36"/>
      <w:szCs w:val="36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ascii="Arial" w:hAnsi="Arial" w:cs="Arial"/>
      <w:kern w:val="0"/>
      <w:sz w:val="36"/>
      <w:szCs w:val="36"/>
    </w:rPr>
  </w:style>
  <w:style w:type="paragraph" w:customStyle="1" w:styleId="xl117">
    <w:name w:val="xl11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ascii="宋体" w:hAnsi="宋体"/>
      <w:kern w:val="0"/>
      <w:sz w:val="36"/>
      <w:szCs w:val="36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119">
    <w:name w:val="xl119"/>
    <w:basedOn w:val="a"/>
    <w:qFormat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120">
    <w:name w:val="xl120"/>
    <w:basedOn w:val="a"/>
    <w:qFormat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cs="Times New Roman"/>
      <w:kern w:val="0"/>
      <w:sz w:val="36"/>
      <w:szCs w:val="36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</w:pPr>
    <w:rPr>
      <w:rFonts w:ascii="宋体" w:hAnsi="宋体"/>
      <w:kern w:val="0"/>
      <w:sz w:val="36"/>
      <w:szCs w:val="36"/>
    </w:rPr>
  </w:style>
  <w:style w:type="table" w:customStyle="1" w:styleId="12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日期 字符"/>
    <w:basedOn w:val="a0"/>
    <w:link w:val="a5"/>
    <w:uiPriority w:val="99"/>
    <w:semiHidden/>
    <w:qFormat/>
    <w:rPr>
      <w:rFonts w:ascii="Times New Roman" w:eastAsia="宋体" w:hAnsi="Times New Roman"/>
      <w:sz w:val="28"/>
    </w:rPr>
  </w:style>
  <w:style w:type="paragraph" w:customStyle="1" w:styleId="itemize">
    <w:name w:val="itemize"/>
    <w:basedOn w:val="a"/>
    <w:link w:val="itemize0"/>
    <w:qFormat/>
    <w:pPr>
      <w:ind w:leftChars="200" w:left="400" w:hangingChars="200" w:hanging="200"/>
    </w:pPr>
  </w:style>
  <w:style w:type="character" w:customStyle="1" w:styleId="itemize0">
    <w:name w:val="itemize 字符"/>
    <w:basedOn w:val="a0"/>
    <w:link w:val="itemize"/>
    <w:qFormat/>
    <w:rPr>
      <w:rFonts w:ascii="Times New Roman" w:eastAsia="宋体" w:hAnsi="Times New Roman" w:cs="宋体"/>
      <w:sz w:val="24"/>
    </w:rPr>
  </w:style>
  <w:style w:type="paragraph" w:customStyle="1" w:styleId="TOC1">
    <w:name w:val="TOC 标题1"/>
    <w:basedOn w:val="1"/>
    <w:next w:val="a"/>
    <w:uiPriority w:val="39"/>
    <w:unhideWhenUsed/>
    <w:qFormat/>
    <w:pPr>
      <w:keepNext/>
      <w:keepLines/>
      <w:shd w:val="clear" w:color="auto" w:fill="auto"/>
      <w:snapToGrid/>
      <w:spacing w:beforeLines="0" w:before="240" w:afterLines="0"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</w:rPr>
  </w:style>
  <w:style w:type="table" w:customStyle="1" w:styleId="120">
    <w:name w:val="网格型1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网格型13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22"/>
      <w:szCs w:val="22"/>
    </w:rPr>
  </w:style>
  <w:style w:type="character" w:customStyle="1" w:styleId="fontstyle11">
    <w:name w:val="fontstyle11"/>
    <w:basedOn w:val="a0"/>
    <w:qFormat/>
    <w:rPr>
      <w:rFonts w:ascii="FangSong" w:hAnsi="FangSong" w:hint="default"/>
      <w:color w:val="000000"/>
      <w:sz w:val="22"/>
      <w:szCs w:val="22"/>
    </w:rPr>
  </w:style>
  <w:style w:type="character" w:customStyle="1" w:styleId="a4">
    <w:name w:val="正文文本 字符"/>
    <w:basedOn w:val="a0"/>
    <w:link w:val="a3"/>
    <w:qFormat/>
    <w:rPr>
      <w:rFonts w:eastAsia="宋体"/>
      <w:sz w:val="24"/>
      <w:szCs w:val="24"/>
    </w:rPr>
  </w:style>
  <w:style w:type="paragraph" w:styleId="af2">
    <w:name w:val="Revision"/>
    <w:hidden/>
    <w:uiPriority w:val="99"/>
    <w:semiHidden/>
    <w:rsid w:val="003270C7"/>
    <w:rPr>
      <w:rFonts w:cs="宋体"/>
      <w:kern w:val="2"/>
      <w:sz w:val="28"/>
      <w:szCs w:val="22"/>
    </w:rPr>
  </w:style>
  <w:style w:type="character" w:styleId="af3">
    <w:name w:val="annotation reference"/>
    <w:basedOn w:val="a0"/>
    <w:uiPriority w:val="99"/>
    <w:semiHidden/>
    <w:unhideWhenUsed/>
    <w:rsid w:val="003270C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270C7"/>
    <w:pPr>
      <w:spacing w:line="240" w:lineRule="auto"/>
    </w:pPr>
    <w:rPr>
      <w:sz w:val="20"/>
      <w:szCs w:val="20"/>
    </w:rPr>
  </w:style>
  <w:style w:type="character" w:customStyle="1" w:styleId="af5">
    <w:name w:val="批注文字 字符"/>
    <w:basedOn w:val="a0"/>
    <w:link w:val="af4"/>
    <w:uiPriority w:val="99"/>
    <w:semiHidden/>
    <w:rsid w:val="003270C7"/>
    <w:rPr>
      <w:rFonts w:cs="宋体"/>
      <w:kern w:val="2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270C7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3270C7"/>
    <w:rPr>
      <w:rFonts w:cs="宋体"/>
      <w:b/>
      <w:bCs/>
      <w:kern w:val="2"/>
    </w:rPr>
  </w:style>
  <w:style w:type="paragraph" w:styleId="af8">
    <w:name w:val="Balloon Text"/>
    <w:basedOn w:val="a"/>
    <w:link w:val="af9"/>
    <w:uiPriority w:val="99"/>
    <w:semiHidden/>
    <w:unhideWhenUsed/>
    <w:rsid w:val="00674B14"/>
    <w:pPr>
      <w:spacing w:line="240" w:lineRule="auto"/>
    </w:pPr>
    <w:rPr>
      <w:sz w:val="18"/>
      <w:szCs w:val="18"/>
    </w:rPr>
  </w:style>
  <w:style w:type="character" w:customStyle="1" w:styleId="af9">
    <w:name w:val="批注框文本 字符"/>
    <w:basedOn w:val="a0"/>
    <w:link w:val="af8"/>
    <w:uiPriority w:val="99"/>
    <w:semiHidden/>
    <w:rsid w:val="00674B14"/>
    <w:rPr>
      <w:rFonts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36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35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0406F0-B340-4F72-BE30-D9A1360A7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75</cp:revision>
  <cp:lastPrinted>2026-06-21T06:16:00Z</cp:lastPrinted>
  <dcterms:created xsi:type="dcterms:W3CDTF">2026-06-21T09:08:00Z</dcterms:created>
  <dcterms:modified xsi:type="dcterms:W3CDTF">2026-07-01T09:11:00Z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eyJoZGlkIjoiMzgwNzA0N2EyMzU5NjkwMThjZDk5ZWI4MGUyNDI4NTMiLCJ1c2VySWQiOiIxNzc1Mzg4NjE2In0=</vt:lpwstr>
  </property>
  <property fmtid="{D5CDD505-2E9C-101B-9397-08002B2CF9AE}" pid="3" name="KSOProductBuildVer">
    <vt:lpwstr>2052-12.1.0.26895</vt:lpwstr>
  </property>
  <property fmtid="{D5CDD505-2E9C-101B-9397-08002B2CF9AE}" pid="4" name="ICV">
    <vt:lpwstr>98E8E297FFD1462784255B181A22300E_13</vt:lpwstr>
  </property>
</Properties>
</file>